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374C" w14:textId="7FAE2BD4" w:rsidR="00846B0A" w:rsidRPr="00290C28" w:rsidRDefault="00846B0A" w:rsidP="00846B0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90C28">
        <w:rPr>
          <w:b/>
          <w:sz w:val="22"/>
          <w:szCs w:val="22"/>
        </w:rPr>
        <w:t xml:space="preserve">ALLEGATO </w:t>
      </w:r>
      <w:r w:rsidR="002716DC" w:rsidRPr="00290C28">
        <w:rPr>
          <w:b/>
          <w:sz w:val="22"/>
          <w:szCs w:val="22"/>
        </w:rPr>
        <w:t>C</w:t>
      </w:r>
      <w:r w:rsidRPr="00290C28">
        <w:rPr>
          <w:b/>
          <w:sz w:val="22"/>
          <w:szCs w:val="22"/>
        </w:rPr>
        <w:t xml:space="preserve"> – Dichiarazione di insussistenza di incompatibilità</w:t>
      </w:r>
    </w:p>
    <w:p w14:paraId="11ED3AB3" w14:textId="77777777" w:rsidR="00B72615" w:rsidRPr="00290C28" w:rsidRDefault="00B72615" w:rsidP="00846B0A">
      <w:pPr>
        <w:rPr>
          <w:sz w:val="22"/>
          <w:szCs w:val="22"/>
        </w:rPr>
      </w:pPr>
    </w:p>
    <w:p w14:paraId="54F1A192" w14:textId="01EDC39E" w:rsidR="00846B0A" w:rsidRPr="00290C28" w:rsidRDefault="00846B0A" w:rsidP="00B72615">
      <w:pPr>
        <w:spacing w:line="360" w:lineRule="auto"/>
        <w:rPr>
          <w:sz w:val="22"/>
          <w:szCs w:val="22"/>
        </w:rPr>
      </w:pPr>
      <w:r w:rsidRPr="00290C28">
        <w:rPr>
          <w:sz w:val="22"/>
          <w:szCs w:val="22"/>
        </w:rPr>
        <w:t>Il sottoscritto ____________________________________________________________________</w:t>
      </w:r>
      <w:r w:rsidR="00290C28">
        <w:rPr>
          <w:sz w:val="22"/>
          <w:szCs w:val="22"/>
        </w:rPr>
        <w:t>________</w:t>
      </w:r>
    </w:p>
    <w:p w14:paraId="0B6EE6A8" w14:textId="4A47ABDA" w:rsidR="00846B0A" w:rsidRPr="00290C28" w:rsidRDefault="00846B0A" w:rsidP="002716DC">
      <w:pPr>
        <w:spacing w:line="360" w:lineRule="auto"/>
        <w:rPr>
          <w:sz w:val="22"/>
          <w:szCs w:val="22"/>
        </w:rPr>
      </w:pPr>
      <w:r w:rsidRPr="00290C28">
        <w:rPr>
          <w:sz w:val="22"/>
          <w:szCs w:val="22"/>
        </w:rPr>
        <w:t>Codice Fiscale ______________________________ nato a _____________________il ____________ avendo preso visione del Bando indetto dal Dirigente Scolastico con riferimento alla selezione di esperto PROGETTISTA nell’ambito dell’attuazione del Progetto:</w:t>
      </w:r>
      <w:r w:rsidR="0000695E" w:rsidRPr="00290C28">
        <w:rPr>
          <w:sz w:val="22"/>
          <w:szCs w:val="22"/>
        </w:rPr>
        <w:t xml:space="preserve"> </w:t>
      </w:r>
      <w:r w:rsidR="004D1DD8" w:rsidRPr="00290C28">
        <w:rPr>
          <w:sz w:val="22"/>
          <w:szCs w:val="22"/>
        </w:rPr>
        <w:t xml:space="preserve">13.1.1A-FESRPON-SI-2021-208 </w:t>
      </w:r>
      <w:r w:rsidRPr="00290C28">
        <w:rPr>
          <w:sz w:val="22"/>
          <w:szCs w:val="22"/>
        </w:rPr>
        <w:t>Titolo progetto: “</w:t>
      </w:r>
      <w:r w:rsidR="007A4CB5" w:rsidRPr="00290C28">
        <w:rPr>
          <w:sz w:val="22"/>
          <w:szCs w:val="22"/>
        </w:rPr>
        <w:t>Cablaggio strutturato e sicuro all’interno degli edifici</w:t>
      </w:r>
      <w:r w:rsidR="007A4CB5" w:rsidRPr="00290C28">
        <w:rPr>
          <w:spacing w:val="-3"/>
          <w:sz w:val="22"/>
          <w:szCs w:val="22"/>
        </w:rPr>
        <w:t xml:space="preserve"> scolastici</w:t>
      </w:r>
      <w:r w:rsidRPr="00290C28">
        <w:rPr>
          <w:b/>
          <w:spacing w:val="-3"/>
          <w:sz w:val="22"/>
          <w:szCs w:val="22"/>
        </w:rPr>
        <w:t>”</w:t>
      </w:r>
      <w:r w:rsidRPr="00290C28">
        <w:rPr>
          <w:sz w:val="22"/>
          <w:szCs w:val="22"/>
        </w:rPr>
        <w:t xml:space="preserve"> </w:t>
      </w:r>
    </w:p>
    <w:p w14:paraId="389382AA" w14:textId="77777777" w:rsidR="00846B0A" w:rsidRPr="00290C28" w:rsidRDefault="00846B0A" w:rsidP="00846B0A">
      <w:pPr>
        <w:jc w:val="center"/>
        <w:rPr>
          <w:b/>
          <w:sz w:val="22"/>
          <w:szCs w:val="22"/>
        </w:rPr>
      </w:pPr>
      <w:r w:rsidRPr="00290C28">
        <w:rPr>
          <w:b/>
          <w:sz w:val="22"/>
          <w:szCs w:val="22"/>
        </w:rPr>
        <w:t>CONSAPEVOLE</w:t>
      </w:r>
    </w:p>
    <w:p w14:paraId="0E08801D" w14:textId="77777777" w:rsidR="00846B0A" w:rsidRPr="00290C28" w:rsidRDefault="00846B0A" w:rsidP="00846B0A">
      <w:pPr>
        <w:rPr>
          <w:sz w:val="22"/>
          <w:szCs w:val="22"/>
        </w:rPr>
      </w:pPr>
    </w:p>
    <w:p w14:paraId="77278F88" w14:textId="77777777" w:rsidR="00846B0A" w:rsidRPr="00290C28" w:rsidRDefault="00846B0A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43BA3AAF" w14:textId="77777777" w:rsidR="00846B0A" w:rsidRPr="00290C28" w:rsidRDefault="00846B0A" w:rsidP="00846B0A">
      <w:pPr>
        <w:rPr>
          <w:sz w:val="22"/>
          <w:szCs w:val="22"/>
        </w:rPr>
      </w:pPr>
    </w:p>
    <w:p w14:paraId="5A6A232A" w14:textId="77777777" w:rsidR="00846B0A" w:rsidRPr="00290C28" w:rsidRDefault="00846B0A" w:rsidP="00846B0A">
      <w:pPr>
        <w:jc w:val="center"/>
        <w:rPr>
          <w:b/>
          <w:sz w:val="22"/>
          <w:szCs w:val="22"/>
        </w:rPr>
      </w:pPr>
      <w:r w:rsidRPr="00290C28">
        <w:rPr>
          <w:b/>
          <w:sz w:val="22"/>
          <w:szCs w:val="22"/>
        </w:rPr>
        <w:t>DICHIARA</w:t>
      </w:r>
    </w:p>
    <w:p w14:paraId="34D3E90F" w14:textId="77777777" w:rsidR="00846B0A" w:rsidRPr="00290C28" w:rsidRDefault="00846B0A" w:rsidP="00846B0A">
      <w:pPr>
        <w:rPr>
          <w:sz w:val="22"/>
          <w:szCs w:val="22"/>
        </w:rPr>
      </w:pPr>
    </w:p>
    <w:p w14:paraId="40A0C661" w14:textId="542B0825" w:rsidR="00B72615" w:rsidRPr="00290C28" w:rsidRDefault="00C618E5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>di non trovarsi in nessuna delle</w:t>
      </w:r>
      <w:r w:rsidR="00B72615" w:rsidRPr="00290C28"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72E76096" w14:textId="77777777" w:rsidR="00B72615" w:rsidRPr="00290C28" w:rsidRDefault="00B72615" w:rsidP="00846B0A">
      <w:pPr>
        <w:rPr>
          <w:sz w:val="22"/>
          <w:szCs w:val="22"/>
        </w:rPr>
      </w:pPr>
    </w:p>
    <w:p w14:paraId="3171432B" w14:textId="77777777" w:rsidR="00846B0A" w:rsidRPr="00290C28" w:rsidRDefault="00B72615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>• non essere collegato, né come socio né come titolare, alla ditta che ha partecipato</w:t>
      </w:r>
      <w:r w:rsidR="00C43F86" w:rsidRPr="00290C28">
        <w:rPr>
          <w:sz w:val="22"/>
          <w:szCs w:val="22"/>
        </w:rPr>
        <w:t>/o parteciperà</w:t>
      </w:r>
      <w:r w:rsidRPr="00290C28">
        <w:rPr>
          <w:sz w:val="22"/>
          <w:szCs w:val="22"/>
        </w:rPr>
        <w:t xml:space="preserve"> e </w:t>
      </w:r>
      <w:r w:rsidR="00C43F86" w:rsidRPr="00290C28">
        <w:rPr>
          <w:sz w:val="22"/>
          <w:szCs w:val="22"/>
        </w:rPr>
        <w:t>si è aggiudicata/o si aggiudicherà</w:t>
      </w:r>
      <w:r w:rsidRPr="00290C28">
        <w:rPr>
          <w:sz w:val="22"/>
          <w:szCs w:val="22"/>
        </w:rPr>
        <w:t xml:space="preserve"> la gara di appalto. </w:t>
      </w:r>
    </w:p>
    <w:p w14:paraId="612A9904" w14:textId="77777777" w:rsidR="00B72615" w:rsidRPr="00290C28" w:rsidRDefault="00B72615" w:rsidP="00846B0A">
      <w:pPr>
        <w:rPr>
          <w:sz w:val="22"/>
          <w:szCs w:val="22"/>
        </w:rPr>
      </w:pPr>
    </w:p>
    <w:p w14:paraId="3A3D2AD6" w14:textId="77777777" w:rsidR="00846B0A" w:rsidRPr="00290C28" w:rsidRDefault="00846B0A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7A11B4C" w14:textId="77777777" w:rsidR="00846B0A" w:rsidRPr="00290C28" w:rsidRDefault="00846B0A" w:rsidP="00846B0A">
      <w:pPr>
        <w:rPr>
          <w:sz w:val="22"/>
          <w:szCs w:val="22"/>
        </w:rPr>
      </w:pPr>
    </w:p>
    <w:p w14:paraId="5AA11E5B" w14:textId="77777777" w:rsidR="00B72615" w:rsidRPr="00290C28" w:rsidRDefault="00B72615" w:rsidP="00846B0A">
      <w:pPr>
        <w:rPr>
          <w:sz w:val="22"/>
          <w:szCs w:val="22"/>
        </w:rPr>
      </w:pPr>
    </w:p>
    <w:p w14:paraId="72166A8A" w14:textId="77777777" w:rsidR="00B72615" w:rsidRPr="00290C28" w:rsidRDefault="00B72615" w:rsidP="00846B0A">
      <w:pPr>
        <w:rPr>
          <w:sz w:val="22"/>
          <w:szCs w:val="22"/>
        </w:rPr>
      </w:pPr>
    </w:p>
    <w:p w14:paraId="61021609" w14:textId="77777777" w:rsidR="00B72615" w:rsidRPr="00290C28" w:rsidRDefault="00B72615" w:rsidP="00846B0A">
      <w:pPr>
        <w:rPr>
          <w:sz w:val="22"/>
          <w:szCs w:val="22"/>
        </w:rPr>
      </w:pPr>
    </w:p>
    <w:p w14:paraId="2814324F" w14:textId="77777777" w:rsidR="00846B0A" w:rsidRPr="00290C28" w:rsidRDefault="00846B0A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>Data _____________</w:t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  <w:t>FIRMA DEL CANDIDATO</w:t>
      </w:r>
    </w:p>
    <w:p w14:paraId="29DACEC7" w14:textId="77777777" w:rsidR="00846B0A" w:rsidRPr="00290C28" w:rsidRDefault="00846B0A" w:rsidP="00846B0A">
      <w:pPr>
        <w:rPr>
          <w:sz w:val="22"/>
          <w:szCs w:val="22"/>
        </w:rPr>
      </w:pPr>
    </w:p>
    <w:p w14:paraId="4A3B661C" w14:textId="6E6ECA5B" w:rsidR="00846B0A" w:rsidRPr="00290C28" w:rsidRDefault="00846B0A" w:rsidP="00846B0A">
      <w:pPr>
        <w:rPr>
          <w:sz w:val="22"/>
          <w:szCs w:val="22"/>
        </w:rPr>
      </w:pP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Pr="00290C28">
        <w:rPr>
          <w:sz w:val="22"/>
          <w:szCs w:val="22"/>
        </w:rPr>
        <w:tab/>
      </w:r>
      <w:r w:rsidR="00290C28">
        <w:rPr>
          <w:sz w:val="22"/>
          <w:szCs w:val="22"/>
        </w:rPr>
        <w:t xml:space="preserve">    </w:t>
      </w:r>
      <w:r w:rsidRPr="00290C28">
        <w:rPr>
          <w:sz w:val="22"/>
          <w:szCs w:val="22"/>
        </w:rPr>
        <w:t>_____________________</w:t>
      </w:r>
    </w:p>
    <w:p w14:paraId="63C91464" w14:textId="77777777"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D20D4">
      <w:headerReference w:type="default" r:id="rId7"/>
      <w:pgSz w:w="11907" w:h="16840"/>
      <w:pgMar w:top="3402" w:right="1134" w:bottom="1276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8A4B8" w14:textId="77777777" w:rsidR="001C6DE3" w:rsidRDefault="001C6DE3">
      <w:r>
        <w:separator/>
      </w:r>
    </w:p>
  </w:endnote>
  <w:endnote w:type="continuationSeparator" w:id="0">
    <w:p w14:paraId="567970C0" w14:textId="77777777" w:rsidR="001C6DE3" w:rsidRDefault="001C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6B36" w14:textId="77777777" w:rsidR="001C6DE3" w:rsidRDefault="001C6DE3">
      <w:r>
        <w:separator/>
      </w:r>
    </w:p>
  </w:footnote>
  <w:footnote w:type="continuationSeparator" w:id="0">
    <w:p w14:paraId="64A73E47" w14:textId="77777777" w:rsidR="001C6DE3" w:rsidRDefault="001C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31" name="Immagine 3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5" name="Immagine 5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6" name="Immagine 6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7" name="Immagine 7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5435F"/>
    <w:rsid w:val="00057DBD"/>
    <w:rsid w:val="000825E0"/>
    <w:rsid w:val="00086666"/>
    <w:rsid w:val="000B7438"/>
    <w:rsid w:val="00104DDC"/>
    <w:rsid w:val="00121E3F"/>
    <w:rsid w:val="00124B85"/>
    <w:rsid w:val="001261B0"/>
    <w:rsid w:val="00127E59"/>
    <w:rsid w:val="00147AE8"/>
    <w:rsid w:val="0015135F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6DE3"/>
    <w:rsid w:val="001C7D36"/>
    <w:rsid w:val="001D0246"/>
    <w:rsid w:val="001D738B"/>
    <w:rsid w:val="001E4326"/>
    <w:rsid w:val="002012D9"/>
    <w:rsid w:val="00216592"/>
    <w:rsid w:val="00231C16"/>
    <w:rsid w:val="00244F9A"/>
    <w:rsid w:val="00247FE4"/>
    <w:rsid w:val="0025230D"/>
    <w:rsid w:val="002716DC"/>
    <w:rsid w:val="00282BAB"/>
    <w:rsid w:val="00290C28"/>
    <w:rsid w:val="002B7AAA"/>
    <w:rsid w:val="002C5795"/>
    <w:rsid w:val="002E44AD"/>
    <w:rsid w:val="00337127"/>
    <w:rsid w:val="00342F12"/>
    <w:rsid w:val="00350EA7"/>
    <w:rsid w:val="00356C1F"/>
    <w:rsid w:val="003623F5"/>
    <w:rsid w:val="003862BE"/>
    <w:rsid w:val="00387C4B"/>
    <w:rsid w:val="00391EAF"/>
    <w:rsid w:val="00392657"/>
    <w:rsid w:val="003A01E8"/>
    <w:rsid w:val="003A7695"/>
    <w:rsid w:val="003B2FF4"/>
    <w:rsid w:val="003C30B9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2A35"/>
    <w:rsid w:val="00474969"/>
    <w:rsid w:val="00496B8F"/>
    <w:rsid w:val="004A74BB"/>
    <w:rsid w:val="004B753D"/>
    <w:rsid w:val="004C78AA"/>
    <w:rsid w:val="004D1DD8"/>
    <w:rsid w:val="004D20D4"/>
    <w:rsid w:val="004E0904"/>
    <w:rsid w:val="004F1C8A"/>
    <w:rsid w:val="004F559D"/>
    <w:rsid w:val="00525B17"/>
    <w:rsid w:val="00552079"/>
    <w:rsid w:val="00554249"/>
    <w:rsid w:val="00576DCB"/>
    <w:rsid w:val="00590D12"/>
    <w:rsid w:val="005C15B6"/>
    <w:rsid w:val="005E4621"/>
    <w:rsid w:val="005F4CE7"/>
    <w:rsid w:val="006248DD"/>
    <w:rsid w:val="006259AE"/>
    <w:rsid w:val="006306F2"/>
    <w:rsid w:val="0063656D"/>
    <w:rsid w:val="00636671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E2FBF"/>
    <w:rsid w:val="006E3D59"/>
    <w:rsid w:val="006E4C9F"/>
    <w:rsid w:val="006F195D"/>
    <w:rsid w:val="006F43A8"/>
    <w:rsid w:val="00702AE9"/>
    <w:rsid w:val="00726207"/>
    <w:rsid w:val="0074158B"/>
    <w:rsid w:val="00746EE1"/>
    <w:rsid w:val="007560BD"/>
    <w:rsid w:val="007919F1"/>
    <w:rsid w:val="007A3EBA"/>
    <w:rsid w:val="007A409A"/>
    <w:rsid w:val="007A4CB5"/>
    <w:rsid w:val="007B1765"/>
    <w:rsid w:val="007B2BCE"/>
    <w:rsid w:val="007E0B8E"/>
    <w:rsid w:val="00810843"/>
    <w:rsid w:val="00846B0A"/>
    <w:rsid w:val="0086439F"/>
    <w:rsid w:val="00864427"/>
    <w:rsid w:val="0087223A"/>
    <w:rsid w:val="008B207E"/>
    <w:rsid w:val="008B24E9"/>
    <w:rsid w:val="008B6033"/>
    <w:rsid w:val="008C1CA7"/>
    <w:rsid w:val="008D08B2"/>
    <w:rsid w:val="00903612"/>
    <w:rsid w:val="00951B08"/>
    <w:rsid w:val="00953573"/>
    <w:rsid w:val="009549A0"/>
    <w:rsid w:val="00955950"/>
    <w:rsid w:val="00960C7C"/>
    <w:rsid w:val="00970441"/>
    <w:rsid w:val="009C1806"/>
    <w:rsid w:val="009C5BAA"/>
    <w:rsid w:val="009C771F"/>
    <w:rsid w:val="009D4CEF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7605"/>
    <w:rsid w:val="00B97D8A"/>
    <w:rsid w:val="00BB06BD"/>
    <w:rsid w:val="00BB0BD8"/>
    <w:rsid w:val="00C010DB"/>
    <w:rsid w:val="00C050BD"/>
    <w:rsid w:val="00C05966"/>
    <w:rsid w:val="00C27258"/>
    <w:rsid w:val="00C3635A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558F1"/>
    <w:rsid w:val="00D62BB4"/>
    <w:rsid w:val="00D7148C"/>
    <w:rsid w:val="00D844ED"/>
    <w:rsid w:val="00D9357D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48F1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Microsoft Office User</cp:lastModifiedBy>
  <cp:revision>2</cp:revision>
  <cp:lastPrinted>2018-07-18T14:17:00Z</cp:lastPrinted>
  <dcterms:created xsi:type="dcterms:W3CDTF">2022-03-31T09:21:00Z</dcterms:created>
  <dcterms:modified xsi:type="dcterms:W3CDTF">2022-03-31T09:21:00Z</dcterms:modified>
</cp:coreProperties>
</file>